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52"/>
        <w:tblW w:w="10206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2B1308" w:rsidTr="002B1308">
        <w:trPr>
          <w:trHeight w:val="416"/>
        </w:trPr>
        <w:tc>
          <w:tcPr>
            <w:tcW w:w="3544" w:type="dxa"/>
          </w:tcPr>
          <w:p w:rsidR="002B1308" w:rsidRPr="00B83634" w:rsidRDefault="002B1308" w:rsidP="002B1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63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6662" w:type="dxa"/>
          </w:tcPr>
          <w:p w:rsidR="00CC6ACB" w:rsidRDefault="00CC6ACB" w:rsidP="00CC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Всероссийского конкурса молодежных авторских проектов </w:t>
            </w:r>
            <w:r w:rsidRPr="00CC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проектов в сфере образования, направленных на социально-экономическое </w:t>
            </w:r>
          </w:p>
          <w:p w:rsidR="00CC6ACB" w:rsidRDefault="00CC6ACB" w:rsidP="00CC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российских территорий </w:t>
            </w:r>
          </w:p>
          <w:p w:rsidR="002B1308" w:rsidRPr="00A71420" w:rsidRDefault="00CC6ACB" w:rsidP="00CC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«МОЯ СТРАНА – МОЯ РОССИЯ»</w:t>
            </w:r>
          </w:p>
        </w:tc>
      </w:tr>
      <w:tr w:rsidR="002B1308" w:rsidTr="002B1308">
        <w:tc>
          <w:tcPr>
            <w:tcW w:w="3544" w:type="dxa"/>
          </w:tcPr>
          <w:p w:rsidR="002B1308" w:rsidRPr="00B83634" w:rsidRDefault="002B1308" w:rsidP="002B1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старта</w:t>
            </w:r>
          </w:p>
        </w:tc>
        <w:tc>
          <w:tcPr>
            <w:tcW w:w="6662" w:type="dxa"/>
          </w:tcPr>
          <w:p w:rsidR="002B1308" w:rsidRDefault="00CC6ACB" w:rsidP="002B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  <w:r w:rsidR="002B1308">
              <w:rPr>
                <w:rFonts w:ascii="Times New Roman" w:hAnsi="Times New Roman" w:cs="Times New Roman"/>
                <w:sz w:val="28"/>
                <w:szCs w:val="28"/>
              </w:rPr>
              <w:t>.2022 года</w:t>
            </w:r>
          </w:p>
        </w:tc>
      </w:tr>
      <w:tr w:rsidR="002B1308" w:rsidTr="002B1308">
        <w:tc>
          <w:tcPr>
            <w:tcW w:w="3544" w:type="dxa"/>
          </w:tcPr>
          <w:p w:rsidR="002B1308" w:rsidRPr="00B83634" w:rsidRDefault="002B1308" w:rsidP="002B1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Анонс мероприятия</w:t>
            </w:r>
          </w:p>
        </w:tc>
        <w:tc>
          <w:tcPr>
            <w:tcW w:w="6662" w:type="dxa"/>
          </w:tcPr>
          <w:p w:rsidR="002B1308" w:rsidRDefault="00CC6ACB" w:rsidP="00BD0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ACB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BD01CF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</w:t>
            </w:r>
            <w:r w:rsidR="00BD01CF" w:rsidRPr="00BD01CF">
              <w:rPr>
                <w:rFonts w:ascii="Times New Roman" w:hAnsi="Times New Roman" w:cs="Times New Roman"/>
                <w:sz w:val="28"/>
                <w:szCs w:val="28"/>
              </w:rPr>
              <w:t>на основании распоряжения ми</w:t>
            </w:r>
            <w:r w:rsidR="00BD01CF">
              <w:rPr>
                <w:rFonts w:ascii="Times New Roman" w:hAnsi="Times New Roman" w:cs="Times New Roman"/>
                <w:sz w:val="28"/>
                <w:szCs w:val="28"/>
              </w:rPr>
              <w:t xml:space="preserve">нистерства образования и науки </w:t>
            </w:r>
            <w:r w:rsidR="00BD01CF" w:rsidRPr="00BD01CF">
              <w:rPr>
                <w:rFonts w:ascii="Times New Roman" w:hAnsi="Times New Roman" w:cs="Times New Roman"/>
                <w:sz w:val="28"/>
                <w:szCs w:val="28"/>
              </w:rPr>
              <w:t>Самарской области №302-р от 18.03.2022г.</w:t>
            </w:r>
          </w:p>
          <w:p w:rsidR="00CC6ACB" w:rsidRPr="00CC6ACB" w:rsidRDefault="00CC6ACB" w:rsidP="00CC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Конкурса: </w:t>
            </w:r>
            <w:r w:rsidRPr="00CC6ACB">
              <w:rPr>
                <w:rFonts w:ascii="Times New Roman" w:hAnsi="Times New Roman" w:cs="Times New Roman"/>
                <w:sz w:val="28"/>
                <w:szCs w:val="28"/>
              </w:rPr>
              <w:t>привлечения молодежи к участию в социально-экономическом развитии российских регионов, городов и сел – разработке и реализации проектов, направленных на совершенствование системы управления российскими территориями, развитие реального сектора экономики, социальной и научно педагогической сфер;</w:t>
            </w:r>
          </w:p>
          <w:p w:rsidR="00CC6ACB" w:rsidRPr="00CC6ACB" w:rsidRDefault="00CC6ACB" w:rsidP="00CC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ACB">
              <w:rPr>
                <w:rFonts w:ascii="Times New Roman" w:hAnsi="Times New Roman" w:cs="Times New Roman"/>
                <w:sz w:val="28"/>
                <w:szCs w:val="28"/>
              </w:rPr>
              <w:t>содействие участию молодежи в реализации приоритетных национальных проектов;</w:t>
            </w:r>
          </w:p>
          <w:p w:rsidR="00CC6ACB" w:rsidRDefault="00CC6ACB" w:rsidP="00CC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ACB">
              <w:rPr>
                <w:rFonts w:ascii="Times New Roman" w:hAnsi="Times New Roman" w:cs="Times New Roman"/>
                <w:sz w:val="28"/>
                <w:szCs w:val="28"/>
              </w:rPr>
              <w:t>развитие социальных лифтов, поддержка проектов и инициатив, создающих возможности для личностной и профессиональной самореализации граждан в различных сферах деятельности.</w:t>
            </w:r>
          </w:p>
          <w:p w:rsidR="00CC6ACB" w:rsidRPr="00CC6ACB" w:rsidRDefault="00CC6ACB" w:rsidP="00CC6A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Конкурсе принимают участие 2 основные категории участников:</w:t>
            </w:r>
          </w:p>
          <w:p w:rsidR="00CC6ACB" w:rsidRPr="00CC6ACB" w:rsidRDefault="00CC6ACB" w:rsidP="00CC6A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первая категория участников – от 14 до 17 лет (включительно);</w:t>
            </w:r>
          </w:p>
          <w:p w:rsidR="00CC6ACB" w:rsidRDefault="00CC6ACB" w:rsidP="00CC6A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вторая категория участников – от 18 до 35 лет (включительно);</w:t>
            </w:r>
          </w:p>
          <w:p w:rsidR="00CC6ACB" w:rsidRDefault="00CC6ACB" w:rsidP="00CC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ACB">
              <w:rPr>
                <w:rFonts w:ascii="Times New Roman" w:hAnsi="Times New Roman" w:cs="Times New Roman"/>
                <w:sz w:val="28"/>
                <w:szCs w:val="28"/>
              </w:rPr>
              <w:t>Для участия в Конкурсе участники представляют один или несколько проектов согласно требованиям, указанным в настоящем Положении.</w:t>
            </w:r>
          </w:p>
          <w:p w:rsidR="002B1308" w:rsidRPr="00A71420" w:rsidRDefault="002056E0" w:rsidP="00CC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2B1308" w:rsidRPr="00A71420">
              <w:rPr>
                <w:rFonts w:ascii="Times New Roman" w:hAnsi="Times New Roman" w:cs="Times New Roman"/>
                <w:sz w:val="28"/>
                <w:szCs w:val="28"/>
              </w:rPr>
              <w:t xml:space="preserve">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одится по следующим номинациям</w:t>
            </w:r>
            <w:r w:rsidR="002B1308" w:rsidRPr="00A714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D01CF" w:rsidRPr="00BD01CF" w:rsidRDefault="002056E0" w:rsidP="00BD01CF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056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BD01CF" w:rsidRPr="00BD01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Культурное наследие моей страны"</w:t>
            </w:r>
          </w:p>
          <w:p w:rsidR="00BD01CF" w:rsidRPr="00BD01CF" w:rsidRDefault="00BD01CF" w:rsidP="00BD01CF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D01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"Моя гордость. Моя малая родина"</w:t>
            </w:r>
          </w:p>
          <w:p w:rsidR="00BD01CF" w:rsidRPr="00BD01CF" w:rsidRDefault="00BD01CF" w:rsidP="00BD01CF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D01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"Моя семья: преемственность, ценности и смыслы"</w:t>
            </w:r>
          </w:p>
          <w:p w:rsidR="00BD01CF" w:rsidRPr="00BD01CF" w:rsidRDefault="00BD01CF" w:rsidP="00BD01CF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D01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"Моя педагогическая инициатива" (возраст не ограничен)</w:t>
            </w:r>
          </w:p>
          <w:p w:rsidR="00BD01CF" w:rsidRPr="00BD01CF" w:rsidRDefault="00BD01CF" w:rsidP="00BD01CF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D01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"Мое здоровье"</w:t>
            </w:r>
          </w:p>
          <w:p w:rsidR="00BD01CF" w:rsidRPr="00BD01CF" w:rsidRDefault="00BD01CF" w:rsidP="00BD01CF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D01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"Экология моей страны"</w:t>
            </w:r>
          </w:p>
          <w:p w:rsidR="00BD01CF" w:rsidRPr="00BD01CF" w:rsidRDefault="00BD01CF" w:rsidP="00BD01CF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D01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"Моя гостеприимная Россия"</w:t>
            </w:r>
          </w:p>
          <w:p w:rsidR="00BD01CF" w:rsidRPr="00BD01CF" w:rsidRDefault="00BD01CF" w:rsidP="00BD01CF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D01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"Интеллектуальная собственность моей страны"</w:t>
            </w:r>
          </w:p>
          <w:p w:rsidR="00BD01CF" w:rsidRPr="00BD01CF" w:rsidRDefault="00BD01CF" w:rsidP="00BD01CF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D01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"Цифровая среда для повышения качества жизни граждан в регионах"</w:t>
            </w:r>
          </w:p>
          <w:p w:rsidR="00BD01CF" w:rsidRPr="00BD01CF" w:rsidRDefault="00BD01CF" w:rsidP="00BD01CF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D01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"Большая технологическая разведка моей страны"</w:t>
            </w:r>
          </w:p>
          <w:p w:rsidR="00BD01CF" w:rsidRPr="00BD01CF" w:rsidRDefault="00BD01CF" w:rsidP="00BD01CF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D01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"Моя предпринимательская инициатива. Креативные индустрии для развития регионов"</w:t>
            </w:r>
          </w:p>
          <w:p w:rsidR="00BD01CF" w:rsidRPr="00BD01CF" w:rsidRDefault="00BD01CF" w:rsidP="00BD01CF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D01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"Мое ремесло"</w:t>
            </w:r>
          </w:p>
          <w:p w:rsidR="00BD01CF" w:rsidRPr="00BD01CF" w:rsidRDefault="00BD01CF" w:rsidP="00BD01CF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D01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"Железнодорожный Транспорт. Пути сообщения моей страны"</w:t>
            </w:r>
          </w:p>
          <w:p w:rsidR="00BD01CF" w:rsidRPr="00BD01CF" w:rsidRDefault="00BD01CF" w:rsidP="00BD01CF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D01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"Моя страна. Моя добрая Россия"</w:t>
            </w:r>
          </w:p>
          <w:p w:rsidR="00BD01CF" w:rsidRPr="00BD01CF" w:rsidRDefault="00BD01CF" w:rsidP="00BD01CF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D01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Специальная номинация "Детские народные сказки" (до 13 лет)</w:t>
            </w:r>
          </w:p>
          <w:p w:rsidR="002056E0" w:rsidRDefault="00BD01CF" w:rsidP="00BD01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BD01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Специальная номинация "Коды Курчатова: наследие" (от 10 лет)</w:t>
            </w:r>
            <w:r w:rsidR="002056E0" w:rsidRPr="002056E0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Специальная номинация «Детские народные сказки»</w:t>
            </w:r>
          </w:p>
          <w:p w:rsidR="002056E0" w:rsidRPr="002056E0" w:rsidRDefault="002056E0" w:rsidP="002056E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6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B1308" w:rsidRDefault="002056E0" w:rsidP="002056E0">
            <w:pPr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Заявки на конкурс принимаются до 6 апреля 2022 года </w:t>
            </w:r>
            <w:r w:rsidR="002B1308" w:rsidRPr="002B1308">
              <w:rPr>
                <w:rFonts w:ascii="Times New Roman" w:hAnsi="Times New Roman" w:cs="Times New Roman"/>
                <w:sz w:val="28"/>
                <w:szCs w:val="28"/>
              </w:rPr>
              <w:t xml:space="preserve">путем заполнения электронной формы </w:t>
            </w:r>
            <w:hyperlink r:id="rId5" w:history="1">
              <w:r w:rsidRPr="00DE7420">
                <w:rPr>
                  <w:rStyle w:val="a6"/>
                  <w:rFonts w:eastAsia="Times New Roman"/>
                  <w:sz w:val="28"/>
                  <w:szCs w:val="28"/>
                  <w:lang w:eastAsia="ar-SA"/>
                </w:rPr>
                <w:t>https://forms.gle/ut8aaCWdTmAgovRZ8</w:t>
              </w:r>
            </w:hyperlink>
            <w:r>
              <w:rPr>
                <w:rFonts w:eastAsia="Times New Roman"/>
                <w:sz w:val="28"/>
                <w:szCs w:val="28"/>
                <w:lang w:eastAsia="ar-SA"/>
              </w:rPr>
              <w:t>;</w:t>
            </w:r>
          </w:p>
          <w:p w:rsidR="002056E0" w:rsidRPr="00C47A94" w:rsidRDefault="002056E0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0">
              <w:rPr>
                <w:rFonts w:ascii="Times New Roman" w:hAnsi="Times New Roman" w:cs="Times New Roman"/>
                <w:sz w:val="28"/>
                <w:szCs w:val="28"/>
              </w:rPr>
              <w:t xml:space="preserve">прием работ на участие в Конкурсе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присылаются </w:t>
            </w:r>
            <w:r w:rsidRPr="002056E0">
              <w:rPr>
                <w:rFonts w:ascii="Times New Roman" w:hAnsi="Times New Roman" w:cs="Times New Roman"/>
                <w:sz w:val="28"/>
                <w:szCs w:val="28"/>
              </w:rPr>
              <w:t xml:space="preserve">на электронную почту Оргкомитета </w:t>
            </w:r>
            <w:hyperlink r:id="rId6" w:history="1">
              <w:r w:rsidRPr="002056E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MS</w:t>
              </w:r>
              <w:r w:rsidRPr="002056E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2056E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MR</w:t>
              </w:r>
              <w:r w:rsidRPr="002056E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163@</w:t>
              </w:r>
              <w:proofErr w:type="spellStart"/>
              <w:r w:rsidRPr="002056E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2056E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056E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2056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B1308" w:rsidTr="002B1308">
        <w:tc>
          <w:tcPr>
            <w:tcW w:w="3544" w:type="dxa"/>
          </w:tcPr>
          <w:p w:rsidR="002B1308" w:rsidRDefault="002B1308" w:rsidP="002B1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Ссылка на соц. сети</w:t>
            </w:r>
          </w:p>
        </w:tc>
        <w:tc>
          <w:tcPr>
            <w:tcW w:w="6662" w:type="dxa"/>
          </w:tcPr>
          <w:p w:rsidR="002B1308" w:rsidRDefault="00BD01CF" w:rsidP="002B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B1308" w:rsidRPr="00A16F1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https://vk.com/dobro_v_csm</w:t>
              </w:r>
            </w:hyperlink>
            <w:r w:rsidR="002B1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1308" w:rsidRPr="00590A4E" w:rsidRDefault="002B1308" w:rsidP="002B1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308" w:rsidRDefault="00BD01CF" w:rsidP="002B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B1308" w:rsidRPr="00CA15B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https://vk.com/csmsamara63</w:t>
              </w:r>
            </w:hyperlink>
            <w:r w:rsidR="002B1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F63E0" w:rsidRPr="00CF63E0" w:rsidRDefault="00CF63E0">
      <w:pPr>
        <w:rPr>
          <w:rFonts w:ascii="Times New Roman" w:hAnsi="Times New Roman" w:cs="Times New Roman"/>
          <w:sz w:val="28"/>
          <w:szCs w:val="28"/>
        </w:rPr>
      </w:pPr>
    </w:p>
    <w:sectPr w:rsidR="00CF63E0" w:rsidRPr="00CF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20A5E"/>
    <w:multiLevelType w:val="hybridMultilevel"/>
    <w:tmpl w:val="CEF4EA08"/>
    <w:lvl w:ilvl="0" w:tplc="EFE83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CD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00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1E8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58A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A67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96D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A06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20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99"/>
    <w:rsid w:val="001E2EAE"/>
    <w:rsid w:val="002056E0"/>
    <w:rsid w:val="002B1308"/>
    <w:rsid w:val="0057426F"/>
    <w:rsid w:val="00590A4E"/>
    <w:rsid w:val="00654D2D"/>
    <w:rsid w:val="00661FE7"/>
    <w:rsid w:val="006A52E3"/>
    <w:rsid w:val="00A62443"/>
    <w:rsid w:val="00A71420"/>
    <w:rsid w:val="00B51DF6"/>
    <w:rsid w:val="00B83634"/>
    <w:rsid w:val="00BD01CF"/>
    <w:rsid w:val="00C47A94"/>
    <w:rsid w:val="00C65C99"/>
    <w:rsid w:val="00CC6ACB"/>
    <w:rsid w:val="00CF63E0"/>
    <w:rsid w:val="00E4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B5CA"/>
  <w15:docId w15:val="{5A51405E-CFED-4BB4-BECE-0ACEA25E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63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51DF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54D2D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654D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401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584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8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1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0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smsamara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obro_v_c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-MR163@yandex.ru" TargetMode="External"/><Relationship Id="rId5" Type="http://schemas.openxmlformats.org/officeDocument/2006/relationships/hyperlink" Target="https://forms.gle/ut8aaCWdTmAgovRZ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CSM1</dc:creator>
  <cp:keywords/>
  <dc:description/>
  <cp:lastModifiedBy>CSM1</cp:lastModifiedBy>
  <cp:revision>4</cp:revision>
  <cp:lastPrinted>2021-09-09T07:12:00Z</cp:lastPrinted>
  <dcterms:created xsi:type="dcterms:W3CDTF">2022-07-04T06:48:00Z</dcterms:created>
  <dcterms:modified xsi:type="dcterms:W3CDTF">2022-07-04T07:18:00Z</dcterms:modified>
</cp:coreProperties>
</file>